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 w:cs="Arial"/>
          <w:b/>
          <w:b/>
        </w:rPr>
      </w:pPr>
      <w:r>
        <w:rPr>
          <w:rFonts w:cs="Arial" w:ascii="Comic Sans MS" w:hAnsi="Comic Sans MS"/>
          <w:b/>
        </w:rPr>
        <w:t>„</w:t>
      </w:r>
      <w:r>
        <w:rPr>
          <w:rFonts w:cs="Arial" w:ascii="Comic Sans MS" w:hAnsi="Comic Sans MS"/>
          <w:b/>
        </w:rPr>
        <w:t>DIVOČÁCI ZE SLOUPNICE“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Je kroužek pro děti od 1. do 9. třídy. </w:t>
      </w:r>
    </w:p>
    <w:p>
      <w:pPr>
        <w:pStyle w:val="Normal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 když se jedná o myslivecký kroužek, děti v něm získávají i jiné znalosti, např. poznávají rostliny a stromy, zjišťují, co se děje v přírodě během jara, léta, podzimu, zimy, hrajou různé hry, vyrábějí různé věci spojené s přírodou, </w:t>
      </w:r>
      <w:r>
        <w:rPr>
          <w:rFonts w:ascii="Comic Sans MS" w:hAnsi="Comic Sans MS"/>
        </w:rPr>
        <w:t>proberou základy první pomoci.</w:t>
      </w:r>
      <w:r>
        <w:rPr>
          <w:rFonts w:ascii="Comic Sans MS" w:hAnsi="Comic Sans MS"/>
        </w:rPr>
        <w:t xml:space="preserve"> Většinu času tráví venku v přírodě.</w:t>
      </w:r>
    </w:p>
    <w:p>
      <w:pPr>
        <w:pStyle w:val="Normal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Kroužek je </w:t>
      </w:r>
      <w:r>
        <w:rPr>
          <w:rFonts w:ascii="Comic Sans MS" w:hAnsi="Comic Sans MS"/>
          <w:b/>
          <w:bCs/>
        </w:rPr>
        <w:t>zdarma.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Začínáme v pátek </w:t>
      </w:r>
      <w:r>
        <w:rPr>
          <w:rFonts w:ascii="Comic Sans MS" w:hAnsi="Comic Sans MS"/>
          <w:b/>
          <w:bCs/>
        </w:rPr>
        <w:t>13.9.2024</w:t>
      </w:r>
      <w:r>
        <w:rPr>
          <w:rFonts w:ascii="Comic Sans MS" w:hAnsi="Comic Sans MS"/>
        </w:rPr>
        <w:t>.</w:t>
      </w:r>
    </w:p>
    <w:p>
      <w:pPr>
        <w:pStyle w:val="Normal"/>
        <w:jc w:val="both"/>
        <w:rPr/>
      </w:pPr>
      <w:r>
        <w:rPr>
          <w:rFonts w:ascii="Comic Sans MS" w:hAnsi="Comic Sans MS"/>
        </w:rPr>
        <w:t xml:space="preserve">Kroužek je </w:t>
      </w:r>
      <w:r>
        <w:rPr>
          <w:rFonts w:ascii="Comic Sans MS" w:hAnsi="Comic Sans MS"/>
          <w:b/>
          <w:bCs/>
        </w:rPr>
        <w:t>každý pátek</w:t>
      </w:r>
      <w:r>
        <w:rPr>
          <w:rFonts w:ascii="Comic Sans MS" w:hAnsi="Comic Sans MS"/>
        </w:rPr>
        <w:t xml:space="preserve"> (mimo prázdnin) od </w:t>
      </w:r>
      <w:r>
        <w:rPr>
          <w:rFonts w:ascii="Comic Sans MS" w:hAnsi="Comic Sans MS"/>
          <w:b/>
          <w:bCs/>
        </w:rPr>
        <w:t xml:space="preserve">15:30 do 17:30 </w:t>
      </w:r>
      <w:r>
        <w:rPr>
          <w:rFonts w:ascii="Comic Sans MS" w:hAnsi="Comic Sans MS"/>
        </w:rPr>
        <w:t>hodin. Místo setkání: září, říjen, duben, květen, červen na střelnici U Mudáka, listopad až březen u Novákových.</w:t>
      </w:r>
    </w:p>
    <w:p>
      <w:pPr>
        <w:pStyle w:val="Normal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jc w:val="center"/>
        <w:rPr>
          <w:rFonts w:ascii="Comic Sans MS" w:hAnsi="Comic Sans MS" w:cs="Arial"/>
          <w:b/>
          <w:b/>
        </w:rPr>
      </w:pPr>
      <w:r>
        <w:rPr>
          <w:rFonts w:cs="Arial" w:ascii="Comic Sans MS" w:hAnsi="Comic Sans MS"/>
          <w:b/>
        </w:rPr>
        <w:t>PŘIHLÁŠKA DO KROUŽKU „DIVOČÁCI ZE SLOUPNICE“ PRO ŠKOLNÍ ROK 2024/2025</w:t>
      </w:r>
    </w:p>
    <w:p>
      <w:pPr>
        <w:pStyle w:val="Normal"/>
        <w:rPr>
          <w:rFonts w:ascii="Comic Sans MS" w:hAnsi="Comic Sans MS" w:cs="Arial"/>
        </w:rPr>
      </w:pPr>
      <w:r>
        <w:rPr>
          <w:rFonts w:cs="Arial" w:ascii="Comic Sans MS" w:hAnsi="Comic Sans MS"/>
        </w:rPr>
      </w:r>
    </w:p>
    <w:p>
      <w:pPr>
        <w:pStyle w:val="Normal"/>
        <w:spacing w:lineRule="auto" w:line="360"/>
        <w:rPr>
          <w:rFonts w:ascii="Comic Sans MS" w:hAnsi="Comic Sans MS" w:cs="Arial"/>
        </w:rPr>
      </w:pPr>
      <w:r>
        <w:rPr>
          <w:rFonts w:cs="Arial" w:ascii="Comic Sans MS" w:hAnsi="Comic Sans MS"/>
        </w:rPr>
        <w:t>Jméno a příjmení dítěte: ………………………………………………………………………………………………………..….</w:t>
      </w:r>
    </w:p>
    <w:p>
      <w:pPr>
        <w:pStyle w:val="Normal"/>
        <w:spacing w:lineRule="auto" w:line="360"/>
        <w:rPr>
          <w:rFonts w:ascii="Comic Sans MS" w:hAnsi="Comic Sans MS" w:cs="Arial"/>
        </w:rPr>
      </w:pPr>
      <w:r>
        <w:rPr>
          <w:rFonts w:cs="Arial" w:ascii="Comic Sans MS" w:hAnsi="Comic Sans MS"/>
        </w:rPr>
        <w:t>Datum narození:……………………………………………….Rodné číslo:……………………………………………...…….</w:t>
      </w:r>
    </w:p>
    <w:p>
      <w:pPr>
        <w:pStyle w:val="Normal"/>
        <w:spacing w:lineRule="auto" w:line="360"/>
        <w:rPr>
          <w:rFonts w:ascii="Comic Sans MS" w:hAnsi="Comic Sans MS" w:cs="Arial"/>
        </w:rPr>
      </w:pPr>
      <w:r>
        <w:rPr>
          <w:rFonts w:cs="Arial" w:ascii="Comic Sans MS" w:hAnsi="Comic Sans MS"/>
        </w:rPr>
        <w:t>Trvalý pobyt:………………………………….………………………………………………………………………………………...…….</w:t>
      </w:r>
    </w:p>
    <w:p>
      <w:pPr>
        <w:pStyle w:val="Normal"/>
        <w:spacing w:lineRule="auto" w:line="360"/>
        <w:rPr>
          <w:rFonts w:ascii="Comic Sans MS" w:hAnsi="Comic Sans MS" w:cs="Arial"/>
        </w:rPr>
      </w:pPr>
      <w:r>
        <w:rPr>
          <w:rFonts w:cs="Arial" w:ascii="Comic Sans MS" w:hAnsi="Comic Sans MS"/>
        </w:rPr>
        <w:t>Zdravotní pojišťovna:…………………………………………………………………………………………………………….……..</w:t>
      </w:r>
    </w:p>
    <w:p>
      <w:pPr>
        <w:pStyle w:val="Normal"/>
        <w:spacing w:lineRule="auto" w:line="360"/>
        <w:rPr>
          <w:rFonts w:ascii="Comic Sans MS" w:hAnsi="Comic Sans MS" w:cs="Arial"/>
        </w:rPr>
      </w:pPr>
      <w:r>
        <w:rPr>
          <w:rFonts w:cs="Arial" w:ascii="Comic Sans MS" w:hAnsi="Comic Sans MS"/>
        </w:rPr>
        <w:t>Zdravotní stav dítěte nebo případné zdravotní omezení (alergie atd.)……..………………….…...</w:t>
        <w:br/>
        <w:t>……………………………………………………..…………………………………………………….………………...…………………………… V případě projevů, lze dítěti podat:…………………………………………………….………..…………………………...…</w:t>
      </w:r>
    </w:p>
    <w:p>
      <w:pPr>
        <w:pStyle w:val="Normal"/>
        <w:spacing w:lineRule="auto" w:line="360"/>
        <w:rPr>
          <w:rFonts w:ascii="Comic Sans MS" w:hAnsi="Comic Sans MS" w:cs="Arial"/>
        </w:rPr>
      </w:pPr>
      <w:r>
        <w:rPr>
          <w:rFonts w:cs="Arial" w:ascii="Comic Sans MS" w:hAnsi="Comic Sans MS"/>
        </w:rPr>
        <w:t>Na kroužek bude dítě chodit samo:</w:t>
        <w:tab/>
        <w:t>ANO</w:t>
        <w:tab/>
        <w:tab/>
        <w:t>NE</w:t>
        <w:tab/>
        <w:t>s kým:……………………………</w:t>
      </w:r>
    </w:p>
    <w:p>
      <w:pPr>
        <w:pStyle w:val="Normal"/>
        <w:spacing w:lineRule="auto" w:line="360"/>
        <w:rPr>
          <w:rFonts w:ascii="Comic Sans MS" w:hAnsi="Comic Sans MS" w:cs="Arial"/>
        </w:rPr>
      </w:pPr>
      <w:r>
        <w:rPr>
          <w:rFonts w:cs="Arial" w:ascii="Comic Sans MS" w:hAnsi="Comic Sans MS"/>
        </w:rPr>
        <w:t>Dítě bude z kroužku vyzvedáváno:</w:t>
        <w:tab/>
        <w:t>NE</w:t>
        <w:tab/>
        <w:tab/>
        <w:t>ANO</w:t>
        <w:tab/>
        <w:t xml:space="preserve"> kým:……………………..………</w:t>
      </w:r>
    </w:p>
    <w:p>
      <w:pPr>
        <w:pStyle w:val="Normal"/>
        <w:spacing w:lineRule="auto" w:line="360"/>
        <w:rPr>
          <w:rFonts w:ascii="Comic Sans MS" w:hAnsi="Comic Sans MS" w:cs="Arial"/>
        </w:rPr>
      </w:pPr>
      <w:r>
        <w:rPr>
          <w:rFonts w:cs="Arial" w:ascii="Comic Sans MS" w:hAnsi="Comic Sans MS"/>
        </w:rPr>
        <w:t>Jméno a přímení zákonného zástupce:……………………………………………………………………………</w:t>
      </w:r>
    </w:p>
    <w:p>
      <w:pPr>
        <w:pStyle w:val="Normal"/>
        <w:spacing w:lineRule="auto" w:line="360"/>
        <w:rPr>
          <w:rFonts w:ascii="Comic Sans MS" w:hAnsi="Comic Sans MS" w:cs="Arial"/>
        </w:rPr>
      </w:pPr>
      <w:r>
        <w:rPr>
          <w:rFonts w:cs="Arial" w:ascii="Comic Sans MS" w:hAnsi="Comic Sans MS"/>
        </w:rPr>
        <w:t>Telefon zákonného zástupce:…………………………………………………………………………………….………</w:t>
      </w:r>
    </w:p>
    <w:p>
      <w:pPr>
        <w:pStyle w:val="Normal"/>
        <w:spacing w:lineRule="auto" w:line="360"/>
        <w:rPr/>
      </w:pPr>
      <w:r>
        <w:rPr>
          <w:rFonts w:cs="Arial" w:ascii="Comic Sans MS" w:hAnsi="Comic Sans MS"/>
          <w:b/>
          <w:bCs/>
        </w:rPr>
        <w:t xml:space="preserve">*Souhlasím/nesouhlasím </w:t>
      </w:r>
      <w:r>
        <w:rPr>
          <w:rFonts w:cs="Arial" w:ascii="Comic Sans MS" w:hAnsi="Comic Sans MS"/>
          <w:b w:val="false"/>
          <w:bCs w:val="false"/>
        </w:rPr>
        <w:t>s uveřejňováním fotografií dítěte za účelem prezentace práce kroužku. (nehodící se škrtněte)</w:t>
      </w:r>
    </w:p>
    <w:p>
      <w:pPr>
        <w:pStyle w:val="Normal"/>
        <w:spacing w:lineRule="auto" w:line="360"/>
        <w:rPr/>
      </w:pPr>
      <w:r>
        <w:rPr>
          <w:rFonts w:cs="Arial" w:ascii="Comic Sans MS" w:hAnsi="Comic Sans MS"/>
          <w:b/>
          <w:bCs/>
        </w:rPr>
        <w:t>Doporučujeme</w:t>
      </w:r>
      <w:r>
        <w:rPr>
          <w:rFonts w:cs="Arial" w:ascii="Comic Sans MS" w:hAnsi="Comic Sans MS"/>
        </w:rPr>
        <w:t xml:space="preserve"> dávat dítěti </w:t>
      </w:r>
      <w:r>
        <w:rPr>
          <w:rFonts w:cs="Arial" w:ascii="Comic Sans MS" w:hAnsi="Comic Sans MS"/>
          <w:b/>
          <w:bCs/>
        </w:rPr>
        <w:t xml:space="preserve">vhodné oblečení a obuv </w:t>
      </w:r>
      <w:r>
        <w:rPr>
          <w:rFonts w:cs="Arial" w:ascii="Comic Sans MS" w:hAnsi="Comic Sans MS"/>
        </w:rPr>
        <w:t xml:space="preserve">pro vycházky do lesa a do polí !!!  </w:t>
      </w:r>
    </w:p>
    <w:p>
      <w:pPr>
        <w:pStyle w:val="Normal"/>
        <w:spacing w:lineRule="auto" w:line="360"/>
        <w:rPr>
          <w:rFonts w:ascii="Comic Sans MS" w:hAnsi="Comic Sans MS" w:cs="Arial"/>
        </w:rPr>
      </w:pPr>
      <w:r>
        <w:rPr>
          <w:rFonts w:cs="Arial" w:ascii="Comic Sans MS" w:hAnsi="Comic Sans MS"/>
        </w:rPr>
      </w:r>
    </w:p>
    <w:p>
      <w:pPr>
        <w:pStyle w:val="Normal"/>
        <w:spacing w:lineRule="auto" w:line="360"/>
        <w:rPr>
          <w:rFonts w:ascii="Comic Sans MS" w:hAnsi="Comic Sans MS" w:cs="Arial"/>
        </w:rPr>
      </w:pPr>
      <w:r>
        <w:rPr>
          <w:rFonts w:cs="Arial" w:ascii="Comic Sans MS" w:hAnsi="Comic Sans MS"/>
        </w:rPr>
        <w:t>Dne:…………………………………….. Podpis zákonného zástupce:……………………………………..……..</w:t>
      </w:r>
    </w:p>
    <w:p>
      <w:pPr>
        <w:pStyle w:val="Normal"/>
        <w:pBdr>
          <w:bottom w:val="single" w:sz="6" w:space="1" w:color="000000"/>
        </w:pBdr>
        <w:spacing w:lineRule="auto" w:line="36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pBdr>
          <w:bottom w:val="single" w:sz="6" w:space="1" w:color="000000"/>
        </w:pBdr>
        <w:spacing w:lineRule="auto" w:line="360"/>
        <w:rPr>
          <w:rFonts w:ascii="Comic Sans MS" w:hAnsi="Comic Sans MS" w:cs="Arial"/>
        </w:rPr>
      </w:pPr>
      <w:r>
        <w:rPr>
          <w:rFonts w:cs="Arial" w:ascii="Comic Sans MS" w:hAnsi="Comic Sans MS"/>
        </w:rPr>
        <w:t xml:space="preserve">Nepřítomnost na kroužku, prosíme omlouvat na níže uvedená čísla </w:t>
      </w:r>
      <w:r>
        <w:rPr>
          <w:rFonts w:cs="Arial" w:ascii="Comic Sans MS" w:hAnsi="Comic Sans MS"/>
        </w:rPr>
        <w:t>vedoucích kroužku</w:t>
      </w:r>
      <w:r>
        <w:rPr>
          <w:rFonts w:cs="Arial" w:ascii="Comic Sans MS" w:hAnsi="Comic Sans MS"/>
        </w:rPr>
        <w:t>.</w:t>
      </w:r>
    </w:p>
    <w:p>
      <w:pPr>
        <w:pStyle w:val="Normal"/>
        <w:pBdr>
          <w:bottom w:val="single" w:sz="6" w:space="1" w:color="000000"/>
        </w:pBdr>
        <w:spacing w:lineRule="auto" w:line="36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pBdr>
          <w:bottom w:val="single" w:sz="6" w:space="1" w:color="000000"/>
        </w:pBdr>
        <w:spacing w:lineRule="auto" w:line="360"/>
        <w:rPr>
          <w:rFonts w:ascii="Comic Sans MS" w:hAnsi="Comic Sans MS" w:cs="Arial"/>
        </w:rPr>
      </w:pPr>
      <w:r>
        <w:rPr>
          <w:rFonts w:cs="Arial" w:ascii="Comic Sans MS" w:hAnsi="Comic Sans MS"/>
        </w:rPr>
        <w:t xml:space="preserve">Mgr. Monika Nováková </w:t>
        <w:tab/>
        <w:t xml:space="preserve">603 177 985 </w:t>
      </w:r>
      <w:r>
        <w:rPr>
          <w:rFonts w:cs="Arial" w:ascii="Comic Sans MS" w:hAnsi="Comic Sans MS"/>
        </w:rPr>
        <w:t>(chaloupkova.monika@seznam.cz)</w:t>
      </w:r>
      <w:r>
        <w:rPr>
          <w:rFonts w:cs="Arial" w:ascii="Comic Sans MS" w:hAnsi="Comic Sans MS"/>
        </w:rPr>
        <w:t xml:space="preserve">       </w:t>
      </w:r>
    </w:p>
    <w:p>
      <w:pPr>
        <w:pStyle w:val="Normal"/>
        <w:pBdr>
          <w:bottom w:val="single" w:sz="6" w:space="1" w:color="000000"/>
        </w:pBdr>
        <w:spacing w:lineRule="auto" w:line="360"/>
        <w:rPr>
          <w:rFonts w:ascii="Comic Sans MS" w:hAnsi="Comic Sans MS" w:cs="Arial"/>
        </w:rPr>
      </w:pPr>
      <w:r>
        <w:rPr>
          <w:rFonts w:cs="Arial" w:ascii="Comic Sans MS" w:hAnsi="Comic Sans MS"/>
        </w:rPr>
        <w:t>Ing. Petr Jiskra</w:t>
        <w:tab/>
        <w:t>725 885 776</w:t>
      </w:r>
    </w:p>
    <w:sectPr>
      <w:type w:val="nextPage"/>
      <w:pgSz w:w="11906" w:h="16838"/>
      <w:pgMar w:left="850" w:right="850" w:gutter="57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pStyle w:val="Nadpis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shadow w:val="false"/>
        <w:u w:val="none"/>
        <w:b w:val="false"/>
        <w:kern w:val="0"/>
        <w:effect w:val="none"/>
        <w:iCs w:val="false"/>
        <w:bCs w:val="false"/>
        <w:em w:val="none"/>
        <w:emboss w:val="false"/>
        <w:imprint w:val="false"/>
        <w:vanish w:val="false"/>
        <w:rFonts w:cs="Times New Roman"/>
        <w14:cntxtAlts w14:val="0"/>
        <w14:glow w14:rad="0">
          <w14:srgbClr w14:val="000000"/>
        </w14:glow>
        <w14:ligatures w14:val="none"/>
        <w14:numForm w14:val="default"/>
        <w14:numSpacing w14:val="default"/>
        <w14:props3d w14:extrusionH="0" w14:contourW="0" w14:prstMaterial="none"/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shadow w14:blurRad="0" w14:dist="0" w14:dir="0" w14:sx="0" w14:sy="0" w14:kx="0" w14:ky="0" w14:algn="none">
          <w14:srgbClr w14:val="000000"/>
        </w14:shadow>
        <w14:stylisticSets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pStyle w:val="Nadpis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pStyle w:val="Nadpis4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pStyle w:val="Nadpis5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pStyle w:val="Nadpis6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pStyle w:val="Nadpis7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pStyle w:val="Nadpis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pStyle w:val="Nadpis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5ef2"/>
    <w:pPr>
      <w:widowControl/>
      <w:suppressAutoHyphens w:val="true"/>
      <w:bidi w:val="0"/>
      <w:spacing w:before="0" w:after="0"/>
      <w:jc w:val="left"/>
    </w:pPr>
    <w:rPr>
      <w:rFonts w:ascii="Cambria" w:hAnsi="Cambria" w:eastAsia="Times New Roman" w:cs="Times New Roman" w:asciiTheme="majorHAnsi" w:hAnsiTheme="majorHAnsi"/>
      <w:color w:val="auto"/>
      <w:kern w:val="0"/>
      <w:sz w:val="24"/>
      <w:szCs w:val="24"/>
      <w:lang w:val="cs-CZ" w:eastAsia="en-US" w:bidi="ar-SA"/>
    </w:rPr>
  </w:style>
  <w:style w:type="paragraph" w:styleId="Nadpis1">
    <w:name w:val="Heading 1"/>
    <w:basedOn w:val="Normal"/>
    <w:next w:val="Text"/>
    <w:link w:val="Nadpis1Char"/>
    <w:qFormat/>
    <w:rsid w:val="00e15ef2"/>
    <w:pPr>
      <w:keepNext w:val="true"/>
      <w:numPr>
        <w:ilvl w:val="0"/>
        <w:numId w:val="1"/>
      </w:numPr>
      <w:spacing w:lineRule="auto" w:line="360" w:before="240" w:after="60"/>
      <w:outlineLvl w:val="0"/>
    </w:pPr>
    <w:rPr>
      <w:rFonts w:cs="Arial"/>
      <w:b/>
      <w:bCs/>
      <w:kern w:val="2"/>
      <w:sz w:val="28"/>
      <w:szCs w:val="32"/>
    </w:rPr>
  </w:style>
  <w:style w:type="paragraph" w:styleId="Nadpis2">
    <w:name w:val="Heading 2"/>
    <w:basedOn w:val="Normal"/>
    <w:next w:val="Nadpis3"/>
    <w:link w:val="Nadpis2Char"/>
    <w:qFormat/>
    <w:rsid w:val="00e15ef2"/>
    <w:pPr>
      <w:keepNext w:val="true"/>
      <w:numPr>
        <w:ilvl w:val="1"/>
        <w:numId w:val="1"/>
      </w:numPr>
      <w:spacing w:lineRule="auto" w:line="360" w:before="240" w:after="120"/>
      <w:outlineLvl w:val="1"/>
    </w:pPr>
    <w:rPr>
      <w:rFonts w:ascii="Times New Roman" w:hAnsi="Times New Roman" w:cs="Arial"/>
      <w:b/>
      <w:bCs/>
      <w:iCs/>
      <w:szCs w:val="28"/>
      <w:lang w:eastAsia="cs-CZ"/>
    </w:rPr>
  </w:style>
  <w:style w:type="paragraph" w:styleId="Nadpis3">
    <w:name w:val="Heading 3"/>
    <w:basedOn w:val="Normal"/>
    <w:next w:val="Normal"/>
    <w:link w:val="Nadpis3Char"/>
    <w:qFormat/>
    <w:rsid w:val="00e15ef2"/>
    <w:pPr>
      <w:keepNext w:val="true"/>
      <w:numPr>
        <w:ilvl w:val="2"/>
        <w:numId w:val="1"/>
      </w:numPr>
      <w:spacing w:lineRule="auto" w:line="360" w:before="240" w:after="120"/>
      <w:outlineLvl w:val="2"/>
    </w:pPr>
    <w:rPr>
      <w:rFonts w:ascii="Times New Roman" w:hAnsi="Times New Roman" w:eastAsia="" w:cs="" w:cstheme="majorBidi" w:eastAsiaTheme="majorEastAsia"/>
      <w:b/>
      <w:bCs/>
      <w:kern w:val="2"/>
      <w:szCs w:val="26"/>
    </w:rPr>
  </w:style>
  <w:style w:type="paragraph" w:styleId="Nadpis4">
    <w:name w:val="Heading 4"/>
    <w:basedOn w:val="Normal"/>
    <w:next w:val="Normal"/>
    <w:link w:val="Nadpis4Char"/>
    <w:qFormat/>
    <w:rsid w:val="00e15ef2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al"/>
    <w:next w:val="Normal"/>
    <w:link w:val="Nadpis5Char"/>
    <w:qFormat/>
    <w:rsid w:val="00e15e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al"/>
    <w:next w:val="Normal"/>
    <w:link w:val="Nadpis6Char"/>
    <w:qFormat/>
    <w:rsid w:val="00e15e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al"/>
    <w:next w:val="Normal"/>
    <w:link w:val="Nadpis7Char"/>
    <w:qFormat/>
    <w:rsid w:val="00e15ef2"/>
    <w:pPr>
      <w:numPr>
        <w:ilvl w:val="6"/>
        <w:numId w:val="1"/>
      </w:numPr>
      <w:spacing w:before="240" w:after="60"/>
      <w:outlineLvl w:val="6"/>
    </w:pPr>
    <w:rPr/>
  </w:style>
  <w:style w:type="paragraph" w:styleId="Nadpis8">
    <w:name w:val="Heading 8"/>
    <w:basedOn w:val="Normal"/>
    <w:next w:val="Normal"/>
    <w:link w:val="Nadpis8Char"/>
    <w:qFormat/>
    <w:rsid w:val="00e15e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al"/>
    <w:next w:val="Normal"/>
    <w:link w:val="Nadpis9Char"/>
    <w:qFormat/>
    <w:rsid w:val="00e15e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e15ef2"/>
    <w:rPr>
      <w:rFonts w:ascii="Cambria" w:hAnsi="Cambria" w:cs="Arial" w:asciiTheme="majorHAnsi" w:hAnsiTheme="majorHAnsi"/>
      <w:b/>
      <w:bCs/>
      <w:kern w:val="2"/>
      <w:sz w:val="28"/>
      <w:szCs w:val="32"/>
    </w:rPr>
  </w:style>
  <w:style w:type="character" w:styleId="Nadpis2Char" w:customStyle="1">
    <w:name w:val="Nadpis 2 Char"/>
    <w:basedOn w:val="DefaultParagraphFont"/>
    <w:link w:val="Nadpis2"/>
    <w:qFormat/>
    <w:rsid w:val="00e15ef2"/>
    <w:rPr>
      <w:rFonts w:cs="Arial"/>
      <w:b/>
      <w:bCs/>
      <w:iCs/>
      <w:sz w:val="24"/>
      <w:szCs w:val="28"/>
      <w:lang w:eastAsia="cs-CZ"/>
    </w:rPr>
  </w:style>
  <w:style w:type="character" w:styleId="Nadpis3Char" w:customStyle="1">
    <w:name w:val="Nadpis 3 Char"/>
    <w:basedOn w:val="DefaultParagraphFont"/>
    <w:link w:val="Nadpis3"/>
    <w:qFormat/>
    <w:rsid w:val="00e15ef2"/>
    <w:rPr>
      <w:rFonts w:eastAsia="" w:cs="" w:cstheme="majorBidi" w:eastAsiaTheme="majorEastAsia"/>
      <w:b/>
      <w:bCs/>
      <w:kern w:val="2"/>
      <w:sz w:val="24"/>
      <w:szCs w:val="26"/>
    </w:rPr>
  </w:style>
  <w:style w:type="character" w:styleId="Nadpis4Char" w:customStyle="1">
    <w:name w:val="Nadpis 4 Char"/>
    <w:basedOn w:val="DefaultParagraphFont"/>
    <w:link w:val="Nadpis4"/>
    <w:qFormat/>
    <w:rsid w:val="00e15ef2"/>
    <w:rPr>
      <w:rFonts w:ascii="Cambria" w:hAnsi="Cambria" w:asciiTheme="majorHAnsi" w:hAnsiTheme="majorHAnsi"/>
      <w:b/>
      <w:bCs/>
      <w:sz w:val="28"/>
      <w:szCs w:val="28"/>
    </w:rPr>
  </w:style>
  <w:style w:type="character" w:styleId="Nadpis5Char" w:customStyle="1">
    <w:name w:val="Nadpis 5 Char"/>
    <w:basedOn w:val="DefaultParagraphFont"/>
    <w:link w:val="Nadpis5"/>
    <w:qFormat/>
    <w:rsid w:val="00e15ef2"/>
    <w:rPr>
      <w:rFonts w:ascii="Cambria" w:hAnsi="Cambria" w:asciiTheme="majorHAnsi" w:hAnsiTheme="majorHAnsi"/>
      <w:b/>
      <w:bCs/>
      <w:i/>
      <w:iCs/>
      <w:sz w:val="26"/>
      <w:szCs w:val="26"/>
    </w:rPr>
  </w:style>
  <w:style w:type="character" w:styleId="Nadpis6Char" w:customStyle="1">
    <w:name w:val="Nadpis 6 Char"/>
    <w:basedOn w:val="DefaultParagraphFont"/>
    <w:link w:val="Nadpis6"/>
    <w:qFormat/>
    <w:rsid w:val="00e15ef2"/>
    <w:rPr>
      <w:rFonts w:ascii="Cambria" w:hAnsi="Cambria" w:asciiTheme="majorHAnsi" w:hAnsiTheme="majorHAnsi"/>
      <w:b/>
      <w:bCs/>
      <w:sz w:val="22"/>
      <w:szCs w:val="22"/>
    </w:rPr>
  </w:style>
  <w:style w:type="character" w:styleId="Nadpis7Char" w:customStyle="1">
    <w:name w:val="Nadpis 7 Char"/>
    <w:basedOn w:val="DefaultParagraphFont"/>
    <w:link w:val="Nadpis7"/>
    <w:qFormat/>
    <w:rsid w:val="00e15ef2"/>
    <w:rPr>
      <w:rFonts w:ascii="Cambria" w:hAnsi="Cambria" w:asciiTheme="majorHAnsi" w:hAnsiTheme="majorHAnsi"/>
      <w:sz w:val="24"/>
      <w:szCs w:val="24"/>
    </w:rPr>
  </w:style>
  <w:style w:type="character" w:styleId="Nadpis8Char" w:customStyle="1">
    <w:name w:val="Nadpis 8 Char"/>
    <w:basedOn w:val="DefaultParagraphFont"/>
    <w:link w:val="Nadpis8"/>
    <w:qFormat/>
    <w:rsid w:val="00e15ef2"/>
    <w:rPr>
      <w:rFonts w:ascii="Cambria" w:hAnsi="Cambria" w:asciiTheme="majorHAnsi" w:hAnsiTheme="majorHAnsi"/>
      <w:i/>
      <w:iCs/>
      <w:sz w:val="24"/>
      <w:szCs w:val="24"/>
    </w:rPr>
  </w:style>
  <w:style w:type="character" w:styleId="Nadpis9Char" w:customStyle="1">
    <w:name w:val="Nadpis 9 Char"/>
    <w:basedOn w:val="DefaultParagraphFont"/>
    <w:link w:val="Nadpis9"/>
    <w:qFormat/>
    <w:rsid w:val="00e15ef2"/>
    <w:rPr>
      <w:rFonts w:ascii="Arial" w:hAnsi="Arial" w:cs="Arial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ext" w:customStyle="1">
    <w:name w:val="Text"/>
    <w:basedOn w:val="Normal"/>
    <w:qFormat/>
    <w:rsid w:val="00e15ef2"/>
    <w:pPr>
      <w:spacing w:lineRule="auto" w:line="360"/>
      <w:ind w:firstLine="567"/>
      <w:jc w:val="both"/>
    </w:pPr>
    <w:rPr/>
  </w:style>
  <w:style w:type="paragraph" w:styleId="Nadpis1bezslavyjmutozobsahu" w:customStyle="1">
    <w:name w:val="Nadpis 1 bez čísla (vyjmuto z obsahu)"/>
    <w:basedOn w:val="Normal"/>
    <w:qFormat/>
    <w:rsid w:val="00e15ef2"/>
    <w:pPr>
      <w:keepNext w:val="true"/>
      <w:pageBreakBefore/>
      <w:spacing w:lineRule="auto" w:line="360" w:before="240" w:after="60"/>
      <w:outlineLvl w:val="0"/>
    </w:pPr>
    <w:rPr>
      <w:rFonts w:cs="Arial"/>
      <w:b/>
      <w:kern w:val="2"/>
      <w:sz w:val="28"/>
      <w:szCs w:val="20"/>
    </w:rPr>
  </w:style>
  <w:style w:type="paragraph" w:styleId="Podkovn" w:customStyle="1">
    <w:name w:val="Poděkování"/>
    <w:basedOn w:val="Text"/>
    <w:qFormat/>
    <w:rsid w:val="00e15ef2"/>
    <w:pPr>
      <w:ind w:hanging="0"/>
    </w:pPr>
    <w:rPr/>
  </w:style>
  <w:style w:type="paragraph" w:styleId="Prohlen" w:customStyle="1">
    <w:name w:val="Prohlášení"/>
    <w:basedOn w:val="Text"/>
    <w:qFormat/>
    <w:rsid w:val="00e15ef2"/>
    <w:pPr>
      <w:ind w:hanging="0"/>
    </w:pPr>
    <w:rPr/>
  </w:style>
  <w:style w:type="paragraph" w:styleId="Default" w:customStyle="1">
    <w:name w:val="Default"/>
    <w:qFormat/>
    <w:rsid w:val="00e15ef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cs-CZ" w:eastAsia="en-US" w:bidi="ar-SA"/>
    </w:rPr>
  </w:style>
  <w:style w:type="paragraph" w:styleId="Nadpisrejstku">
    <w:name w:val="Index Heading"/>
    <w:basedOn w:val="Nadpis"/>
    <w:pPr/>
    <w:rPr/>
  </w:style>
  <w:style w:type="paragraph" w:styleId="Nadpisobsahu">
    <w:name w:val="TOC Heading"/>
    <w:basedOn w:val="Nadpis1"/>
    <w:next w:val="Normal"/>
    <w:uiPriority w:val="39"/>
    <w:semiHidden/>
    <w:unhideWhenUsed/>
    <w:qFormat/>
    <w:rsid w:val="00e15ef2"/>
    <w:pPr>
      <w:keepLines/>
      <w:numPr>
        <w:ilvl w:val="0"/>
        <w:numId w:val="0"/>
      </w:numPr>
      <w:spacing w:lineRule="auto" w:line="276" w:before="480" w:after="0"/>
      <w:outlineLvl w:val="9"/>
    </w:pPr>
    <w:rPr>
      <w:rFonts w:eastAsia="" w:cs="" w:cstheme="majorBidi" w:eastAsiaTheme="majorEastAsia"/>
      <w:color w:val="365F91" w:themeColor="accent1" w:themeShade="bf"/>
      <w:kern w:val="0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LibreOffice/7.2.4.1$Windows_X86_64 LibreOffice_project/27d75539669ac387bb498e35313b970b7fe9c4f9</Application>
  <AppVersion>15.0000</AppVersion>
  <Pages>1</Pages>
  <Words>215</Words>
  <Characters>1625</Characters>
  <CharactersWithSpaces>1833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2018-10-05T08:06:00Z</dcterms:created>
  <dc:creator>Monca</dc:creator>
  <dc:description/>
  <dc:language>cs-CZ</dc:language>
  <cp:lastModifiedBy/>
  <dcterms:modified xsi:type="dcterms:W3CDTF">2024-09-03T17:35:05Z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